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FE76" w14:textId="391C142D" w:rsidR="00B26CE9" w:rsidRPr="00B26CE9" w:rsidRDefault="00B26CE9" w:rsidP="00B26CE9">
      <w:pPr>
        <w:pStyle w:val="Rubrik1"/>
        <w:rPr>
          <w:rFonts w:hint="eastAsia"/>
        </w:rPr>
      </w:pPr>
      <w:r w:rsidRPr="00B26CE9">
        <w:rPr>
          <w:lang w:val="sv-SE"/>
        </w:rPr>
        <w:t xml:space="preserve">Mall </w:t>
      </w:r>
      <w:r>
        <w:rPr>
          <w:lang w:val="sv-SE"/>
        </w:rPr>
        <w:t xml:space="preserve">- </w:t>
      </w:r>
      <w:r w:rsidRPr="00B26CE9">
        <w:rPr>
          <w:lang w:val="sv-SE"/>
        </w:rPr>
        <w:t>Ansökan Projektstöd 2025 </w:t>
      </w:r>
      <w:r w:rsidRPr="00B26CE9">
        <w:t> </w:t>
      </w:r>
    </w:p>
    <w:p w14:paraId="071B9B4F" w14:textId="77777777" w:rsidR="00B26CE9" w:rsidRPr="00B26CE9" w:rsidRDefault="00B26CE9" w:rsidP="00B26CE9">
      <w:r w:rsidRPr="00B26CE9">
        <w:t> </w:t>
      </w:r>
      <w:r w:rsidRPr="00B26CE9">
        <w:br/>
      </w:r>
      <w:r w:rsidRPr="00B26CE9">
        <w:rPr>
          <w:lang w:val="sv-SE"/>
        </w:rPr>
        <w:t>Ta kontakt med er idrottskonsulent för en inledande dialog där ni tillsammans kan utforma det tänkta projektet. Ansökan görs sedan i samråd med idrottskonsulenten enligt nedanstående rubriker.</w:t>
      </w:r>
      <w:r w:rsidRPr="00B26CE9">
        <w:t> </w:t>
      </w:r>
      <w:r w:rsidRPr="00B26CE9">
        <w:br/>
        <w:t> </w:t>
      </w:r>
      <w:r w:rsidRPr="00B26CE9">
        <w:br/>
      </w:r>
      <w:r w:rsidRPr="00B26CE9">
        <w:rPr>
          <w:b/>
          <w:bCs/>
          <w:lang w:val="sv-SE"/>
        </w:rPr>
        <w:t>Organisationens namn, kontaktperson och kontaktuppgifter</w:t>
      </w:r>
      <w:r w:rsidRPr="00B26CE9">
        <w:t> </w:t>
      </w:r>
      <w:r w:rsidRPr="00B26CE9">
        <w:br/>
        <w:t> </w:t>
      </w:r>
    </w:p>
    <w:p w14:paraId="4921E025" w14:textId="77777777" w:rsidR="00B26CE9" w:rsidRPr="00B26CE9" w:rsidRDefault="00B26CE9" w:rsidP="00B26CE9">
      <w:r w:rsidRPr="00B26CE9">
        <w:rPr>
          <w:b/>
          <w:bCs/>
          <w:lang w:val="sv-SE"/>
        </w:rPr>
        <w:t xml:space="preserve">Projektets bakgrund och syfte – </w:t>
      </w:r>
      <w:proofErr w:type="gramStart"/>
      <w:r w:rsidRPr="00B26CE9">
        <w:rPr>
          <w:b/>
          <w:bCs/>
          <w:lang w:val="sv-SE"/>
        </w:rPr>
        <w:t>VAD ?</w:t>
      </w:r>
      <w:proofErr w:type="gramEnd"/>
      <w:r w:rsidRPr="00B26CE9">
        <w:rPr>
          <w:b/>
          <w:bCs/>
          <w:lang w:val="sv-SE"/>
        </w:rPr>
        <w:t xml:space="preserve"> </w:t>
      </w:r>
      <w:r w:rsidRPr="00B26CE9">
        <w:rPr>
          <w:i/>
          <w:iCs/>
          <w:lang w:val="sv-SE"/>
        </w:rPr>
        <w:t>(Vad vill ni uppnå? Vad skall projektet bidra till att förändra? Vilken utmaning utgår projektet från?)</w:t>
      </w:r>
      <w:r w:rsidRPr="00B26CE9">
        <w:t> </w:t>
      </w:r>
      <w:r w:rsidRPr="00B26CE9">
        <w:br/>
        <w:t> </w:t>
      </w:r>
    </w:p>
    <w:p w14:paraId="33A0B8FE" w14:textId="7B4AE42E" w:rsidR="00B26CE9" w:rsidRPr="00B26CE9" w:rsidRDefault="00B26CE9" w:rsidP="00B26CE9">
      <w:r w:rsidRPr="00B26CE9">
        <w:rPr>
          <w:b/>
          <w:bCs/>
          <w:lang w:val="sv-SE"/>
        </w:rPr>
        <w:t xml:space="preserve">Mål och </w:t>
      </w:r>
      <w:proofErr w:type="gramStart"/>
      <w:r w:rsidRPr="00B26CE9">
        <w:rPr>
          <w:b/>
          <w:bCs/>
          <w:lang w:val="sv-SE"/>
        </w:rPr>
        <w:t>målgrupp  -</w:t>
      </w:r>
      <w:proofErr w:type="gramEnd"/>
      <w:r w:rsidRPr="00B26CE9">
        <w:rPr>
          <w:b/>
          <w:bCs/>
          <w:lang w:val="sv-SE"/>
        </w:rPr>
        <w:t xml:space="preserve"> VEM ? </w:t>
      </w:r>
      <w:r w:rsidRPr="00B26CE9">
        <w:rPr>
          <w:b/>
          <w:bCs/>
          <w:i/>
          <w:iCs/>
          <w:lang w:val="sv-SE"/>
        </w:rPr>
        <w:t>(</w:t>
      </w:r>
      <w:r w:rsidRPr="00B26CE9">
        <w:rPr>
          <w:i/>
          <w:iCs/>
          <w:lang w:val="sv-SE"/>
        </w:rPr>
        <w:t>Vilken målgrupp riktar sig projektet till?</w:t>
      </w:r>
      <w:r w:rsidR="00124AE2">
        <w:rPr>
          <w:i/>
          <w:iCs/>
          <w:lang w:val="sv-SE"/>
        </w:rPr>
        <w:t xml:space="preserve"> </w:t>
      </w:r>
      <w:r w:rsidRPr="00B26CE9">
        <w:rPr>
          <w:i/>
          <w:iCs/>
          <w:lang w:val="sv-SE"/>
        </w:rPr>
        <w:t xml:space="preserve"> Hur kommer projektet att gynna målgruppen?)</w:t>
      </w:r>
      <w:r w:rsidRPr="00B26CE9">
        <w:t> </w:t>
      </w:r>
      <w:r w:rsidRPr="00B26CE9">
        <w:br/>
        <w:t> </w:t>
      </w:r>
    </w:p>
    <w:p w14:paraId="37E5C20A" w14:textId="77777777" w:rsidR="00B26CE9" w:rsidRPr="00B26CE9" w:rsidRDefault="00B26CE9" w:rsidP="00B26CE9">
      <w:r w:rsidRPr="00B26CE9">
        <w:rPr>
          <w:b/>
          <w:bCs/>
          <w:lang w:val="sv-SE"/>
        </w:rPr>
        <w:t xml:space="preserve">Metod och </w:t>
      </w:r>
      <w:proofErr w:type="gramStart"/>
      <w:r w:rsidRPr="00B26CE9">
        <w:rPr>
          <w:b/>
          <w:bCs/>
          <w:lang w:val="sv-SE"/>
        </w:rPr>
        <w:t>genomförande  -</w:t>
      </w:r>
      <w:proofErr w:type="gramEnd"/>
      <w:r w:rsidRPr="00B26CE9">
        <w:rPr>
          <w:b/>
          <w:bCs/>
          <w:lang w:val="sv-SE"/>
        </w:rPr>
        <w:t xml:space="preserve">HUR ? </w:t>
      </w:r>
      <w:r w:rsidRPr="00B26CE9">
        <w:rPr>
          <w:b/>
          <w:bCs/>
          <w:i/>
          <w:iCs/>
          <w:lang w:val="sv-SE"/>
        </w:rPr>
        <w:t>(</w:t>
      </w:r>
      <w:r w:rsidRPr="00B26CE9">
        <w:rPr>
          <w:i/>
          <w:iCs/>
          <w:lang w:val="sv-SE"/>
        </w:rPr>
        <w:t>Vilka aktiviteter eller insatser ingår i projektet och hur kommer det att genomföras?)</w:t>
      </w:r>
      <w:r w:rsidRPr="00B26CE9">
        <w:t> </w:t>
      </w:r>
      <w:r w:rsidRPr="00B26CE9">
        <w:br/>
        <w:t> </w:t>
      </w:r>
    </w:p>
    <w:p w14:paraId="0451C457" w14:textId="77777777" w:rsidR="00B26CE9" w:rsidRPr="00B26CE9" w:rsidRDefault="00B26CE9" w:rsidP="00B26CE9">
      <w:r w:rsidRPr="00B26CE9">
        <w:rPr>
          <w:b/>
          <w:bCs/>
          <w:lang w:val="sv-SE"/>
        </w:rPr>
        <w:t xml:space="preserve">Förväntade resultat och effekter </w:t>
      </w:r>
      <w:r w:rsidRPr="00B26CE9">
        <w:rPr>
          <w:b/>
          <w:bCs/>
          <w:i/>
          <w:iCs/>
          <w:lang w:val="sv-SE"/>
        </w:rPr>
        <w:t>(</w:t>
      </w:r>
      <w:r w:rsidRPr="00B26CE9">
        <w:rPr>
          <w:i/>
          <w:iCs/>
          <w:lang w:val="sv-SE"/>
        </w:rPr>
        <w:t xml:space="preserve">Vad är de förväntade resultaten och effekterna av </w:t>
      </w:r>
      <w:proofErr w:type="gramStart"/>
      <w:r w:rsidRPr="00B26CE9">
        <w:rPr>
          <w:i/>
          <w:iCs/>
          <w:lang w:val="sv-SE"/>
        </w:rPr>
        <w:t>projektet?,</w:t>
      </w:r>
      <w:proofErr w:type="gramEnd"/>
      <w:r w:rsidRPr="00B26CE9">
        <w:rPr>
          <w:i/>
          <w:iCs/>
          <w:lang w:val="sv-SE"/>
        </w:rPr>
        <w:t xml:space="preserve"> Hur kommer dessa att mätas och bedömas?)</w:t>
      </w:r>
      <w:r w:rsidRPr="00B26CE9">
        <w:t> </w:t>
      </w:r>
      <w:r w:rsidRPr="00B26CE9">
        <w:br/>
        <w:t> </w:t>
      </w:r>
    </w:p>
    <w:p w14:paraId="562D9626" w14:textId="77777777" w:rsidR="00B26CE9" w:rsidRDefault="00B26CE9">
      <w:pPr>
        <w:rPr>
          <w:b/>
          <w:bCs/>
          <w:lang w:val="sv-SE"/>
        </w:rPr>
      </w:pPr>
      <w:r>
        <w:rPr>
          <w:b/>
          <w:bCs/>
          <w:lang w:val="sv-SE"/>
        </w:rPr>
        <w:br w:type="page"/>
      </w:r>
    </w:p>
    <w:p w14:paraId="43EB5DF7" w14:textId="53C2CA1E" w:rsidR="00B26CE9" w:rsidRPr="00B26CE9" w:rsidRDefault="006309B0" w:rsidP="00B26CE9">
      <w:r>
        <w:rPr>
          <w:b/>
          <w:bCs/>
          <w:lang w:val="sv-SE"/>
        </w:rPr>
        <w:lastRenderedPageBreak/>
        <w:br/>
      </w:r>
      <w:r w:rsidR="00B26CE9" w:rsidRPr="00B26CE9">
        <w:rPr>
          <w:b/>
          <w:bCs/>
          <w:lang w:val="sv-SE"/>
        </w:rPr>
        <w:t xml:space="preserve">Resurser och budget </w:t>
      </w:r>
      <w:r w:rsidR="00B26CE9" w:rsidRPr="00B26CE9">
        <w:rPr>
          <w:b/>
          <w:bCs/>
          <w:i/>
          <w:iCs/>
          <w:lang w:val="sv-SE"/>
        </w:rPr>
        <w:t>(</w:t>
      </w:r>
      <w:r w:rsidR="00B26CE9" w:rsidRPr="00B26CE9">
        <w:rPr>
          <w:i/>
          <w:iCs/>
          <w:lang w:val="sv-SE"/>
        </w:rPr>
        <w:t xml:space="preserve">Vad är den totala budgeten för </w:t>
      </w:r>
      <w:proofErr w:type="gramStart"/>
      <w:r w:rsidR="00B26CE9" w:rsidRPr="00B26CE9">
        <w:rPr>
          <w:i/>
          <w:iCs/>
          <w:lang w:val="sv-SE"/>
        </w:rPr>
        <w:t>projektet?,</w:t>
      </w:r>
      <w:proofErr w:type="gramEnd"/>
      <w:r w:rsidR="00B26CE9" w:rsidRPr="00B26CE9">
        <w:rPr>
          <w:i/>
          <w:iCs/>
          <w:lang w:val="sv-SE"/>
        </w:rPr>
        <w:t xml:space="preserve"> Hur kommer budgeten att fördelas? (</w:t>
      </w:r>
      <w:proofErr w:type="gramStart"/>
      <w:r w:rsidR="00B26CE9" w:rsidRPr="00B26CE9">
        <w:rPr>
          <w:i/>
          <w:iCs/>
          <w:lang w:val="sv-SE"/>
        </w:rPr>
        <w:t>T.ex.</w:t>
      </w:r>
      <w:proofErr w:type="gramEnd"/>
      <w:r w:rsidR="00B26CE9" w:rsidRPr="00B26CE9">
        <w:rPr>
          <w:i/>
          <w:iCs/>
          <w:lang w:val="sv-SE"/>
        </w:rPr>
        <w:t xml:space="preserve"> personal, material, utrustning, marknadsföring), Vilka resurser behövs för att genomföra projektet (personella, ekonomiska, tekniska)? Behövs extern finansiering för att genomföra projektet? Vilka källor till finansiering har undersökts eller </w:t>
      </w:r>
      <w:proofErr w:type="gramStart"/>
      <w:r w:rsidR="00B26CE9" w:rsidRPr="00B26CE9">
        <w:rPr>
          <w:i/>
          <w:iCs/>
          <w:lang w:val="sv-SE"/>
        </w:rPr>
        <w:t>säkrats?,</w:t>
      </w:r>
      <w:proofErr w:type="gramEnd"/>
      <w:r w:rsidR="00B26CE9" w:rsidRPr="00B26CE9">
        <w:rPr>
          <w:i/>
          <w:iCs/>
          <w:lang w:val="sv-SE"/>
        </w:rPr>
        <w:t>  Erhåller ni pengar från andra för samma projekt?)</w:t>
      </w:r>
      <w:r w:rsidR="00B26CE9" w:rsidRPr="00B26CE9">
        <w:t> </w:t>
      </w:r>
      <w:r w:rsidR="00B26CE9" w:rsidRPr="00B26CE9">
        <w:br/>
        <w:t> </w:t>
      </w:r>
      <w:r w:rsidR="00B26CE9" w:rsidRPr="00B26CE9">
        <w:br/>
        <w:t>  </w:t>
      </w:r>
    </w:p>
    <w:p w14:paraId="37809C01" w14:textId="77777777" w:rsidR="00B26CE9" w:rsidRPr="00B26CE9" w:rsidRDefault="00B26CE9" w:rsidP="00B26CE9">
      <w:r w:rsidRPr="00B26CE9">
        <w:rPr>
          <w:b/>
          <w:bCs/>
          <w:lang w:val="sv-SE"/>
        </w:rPr>
        <w:t>Projektbudget</w:t>
      </w:r>
      <w:r w:rsidRPr="00B26CE9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275"/>
        <w:gridCol w:w="1832"/>
        <w:gridCol w:w="2265"/>
      </w:tblGrid>
      <w:tr w:rsidR="00B26CE9" w:rsidRPr="00B26CE9" w14:paraId="22B2885D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DB2F2" w14:textId="77777777" w:rsidR="00B26CE9" w:rsidRPr="00B26CE9" w:rsidRDefault="00B26CE9" w:rsidP="00B26CE9">
            <w:r w:rsidRPr="00B26CE9">
              <w:rPr>
                <w:b/>
                <w:bCs/>
                <w:lang w:val="sv-SE"/>
              </w:rPr>
              <w:t>Utgifter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6CCEC" w14:textId="77777777" w:rsidR="00B26CE9" w:rsidRPr="00B26CE9" w:rsidRDefault="00B26CE9" w:rsidP="00B26CE9">
            <w:r w:rsidRPr="00B26CE9">
              <w:rPr>
                <w:b/>
                <w:bCs/>
                <w:lang w:val="sv-SE"/>
              </w:rPr>
              <w:t>Totala kostnad </w:t>
            </w:r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05FDD" w14:textId="34B9FF80" w:rsidR="00B26CE9" w:rsidRPr="00B26CE9" w:rsidRDefault="7A8A9082" w:rsidP="00B26CE9">
            <w:r w:rsidRPr="34BCE35B">
              <w:rPr>
                <w:b/>
                <w:bCs/>
              </w:rPr>
              <w:t>Kommentar/övrigt</w:t>
            </w:r>
            <w: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A6ADD" w14:textId="64B54882" w:rsidR="00B26CE9" w:rsidRPr="00B26CE9" w:rsidRDefault="15604E24" w:rsidP="34BCE35B">
            <w:pPr>
              <w:rPr>
                <w:b/>
                <w:bCs/>
              </w:rPr>
            </w:pPr>
            <w:r w:rsidRPr="34BCE35B">
              <w:rPr>
                <w:b/>
                <w:bCs/>
              </w:rPr>
              <w:t> </w:t>
            </w:r>
            <w:r w:rsidR="2D22CCEF" w:rsidRPr="34BCE35B">
              <w:rPr>
                <w:b/>
                <w:bCs/>
              </w:rPr>
              <w:t>Utfall (vid redovisning)</w:t>
            </w:r>
          </w:p>
        </w:tc>
      </w:tr>
      <w:tr w:rsidR="00B26CE9" w:rsidRPr="00B26CE9" w14:paraId="6BF1EC98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616BA" w14:textId="77777777" w:rsidR="00B26CE9" w:rsidRPr="00B26CE9" w:rsidRDefault="00B26CE9" w:rsidP="00B26CE9">
            <w:r w:rsidRPr="00B26CE9">
              <w:rPr>
                <w:lang w:val="sv-SE"/>
              </w:rPr>
              <w:t>Lönekostnader 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2A739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624C1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CBB16" w14:textId="77777777" w:rsidR="00B26CE9" w:rsidRPr="00B26CE9" w:rsidRDefault="00B26CE9" w:rsidP="00B26CE9">
            <w:r w:rsidRPr="00B26CE9">
              <w:t> </w:t>
            </w:r>
          </w:p>
        </w:tc>
      </w:tr>
      <w:tr w:rsidR="00B26CE9" w:rsidRPr="00B26CE9" w14:paraId="678D7FAF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E6680" w14:textId="77777777" w:rsidR="00B26CE9" w:rsidRPr="00B26CE9" w:rsidRDefault="00B26CE9" w:rsidP="00B26CE9">
            <w:proofErr w:type="spellStart"/>
            <w:r w:rsidRPr="00B26CE9">
              <w:rPr>
                <w:lang w:val="sv-SE"/>
              </w:rPr>
              <w:t>Lokalkostander</w:t>
            </w:r>
            <w:proofErr w:type="spellEnd"/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F20D5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B472C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63ADF" w14:textId="77777777" w:rsidR="00B26CE9" w:rsidRPr="00B26CE9" w:rsidRDefault="00B26CE9" w:rsidP="00B26CE9">
            <w:r w:rsidRPr="00B26CE9">
              <w:t> </w:t>
            </w:r>
          </w:p>
        </w:tc>
      </w:tr>
      <w:tr w:rsidR="00B26CE9" w:rsidRPr="00B26CE9" w14:paraId="0ADDE4D7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85463" w14:textId="77777777" w:rsidR="00B26CE9" w:rsidRPr="00B26CE9" w:rsidRDefault="00B26CE9" w:rsidP="00B26CE9">
            <w:r w:rsidRPr="00B26CE9">
              <w:rPr>
                <w:lang w:val="sv-SE"/>
              </w:rPr>
              <w:t>Information, marknadsföring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A1E73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EFC5E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46CC7" w14:textId="77777777" w:rsidR="00B26CE9" w:rsidRPr="00B26CE9" w:rsidRDefault="00B26CE9" w:rsidP="00B26CE9">
            <w:r w:rsidRPr="00B26CE9">
              <w:t> </w:t>
            </w:r>
          </w:p>
        </w:tc>
      </w:tr>
      <w:tr w:rsidR="00B26CE9" w:rsidRPr="00B26CE9" w14:paraId="4913BE7D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0B7B6" w14:textId="77777777" w:rsidR="00B26CE9" w:rsidRPr="00B26CE9" w:rsidRDefault="00B26CE9" w:rsidP="00B26CE9">
            <w:r w:rsidRPr="00B26CE9">
              <w:rPr>
                <w:lang w:val="sv-SE"/>
              </w:rPr>
              <w:t>Rese och transportkostnader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4B662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58B6B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25C17" w14:textId="77777777" w:rsidR="00B26CE9" w:rsidRPr="00B26CE9" w:rsidRDefault="00B26CE9" w:rsidP="00B26CE9">
            <w:r w:rsidRPr="00B26CE9">
              <w:t> </w:t>
            </w:r>
          </w:p>
        </w:tc>
      </w:tr>
      <w:tr w:rsidR="00B26CE9" w:rsidRPr="00B26CE9" w14:paraId="256C2770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F9CFA" w14:textId="77777777" w:rsidR="00B26CE9" w:rsidRPr="00B26CE9" w:rsidRDefault="00B26CE9" w:rsidP="00B26CE9">
            <w:r w:rsidRPr="00B26CE9">
              <w:rPr>
                <w:lang w:val="sv-SE"/>
              </w:rPr>
              <w:t xml:space="preserve">Övriga kostnader </w:t>
            </w:r>
            <w:proofErr w:type="gramStart"/>
            <w:r w:rsidRPr="00B26CE9">
              <w:rPr>
                <w:lang w:val="sv-SE"/>
              </w:rPr>
              <w:t>( Beskriv</w:t>
            </w:r>
            <w:proofErr w:type="gramEnd"/>
            <w:r w:rsidRPr="00B26CE9">
              <w:rPr>
                <w:lang w:val="sv-SE"/>
              </w:rPr>
              <w:t xml:space="preserve"> nedan)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5D4F2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7359B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07884" w14:textId="77777777" w:rsidR="00B26CE9" w:rsidRPr="00B26CE9" w:rsidRDefault="00B26CE9" w:rsidP="00B26CE9">
            <w:r w:rsidRPr="00B26CE9">
              <w:t> </w:t>
            </w:r>
          </w:p>
        </w:tc>
      </w:tr>
      <w:tr w:rsidR="00B26CE9" w:rsidRPr="00B26CE9" w14:paraId="061A81DD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1B21A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A750D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932E4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20D07" w14:textId="77777777" w:rsidR="00B26CE9" w:rsidRPr="00B26CE9" w:rsidRDefault="00B26CE9" w:rsidP="00B26CE9">
            <w:r w:rsidRPr="00B26CE9">
              <w:t> </w:t>
            </w:r>
          </w:p>
        </w:tc>
      </w:tr>
      <w:tr w:rsidR="00B26CE9" w:rsidRPr="00B26CE9" w14:paraId="5A468198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4B73A" w14:textId="77777777" w:rsidR="00B26CE9" w:rsidRPr="00B26CE9" w:rsidRDefault="00B26CE9" w:rsidP="00B26CE9">
            <w:r w:rsidRPr="00B26CE9">
              <w:rPr>
                <w:b/>
                <w:bCs/>
                <w:lang w:val="sv-SE"/>
              </w:rPr>
              <w:t>Totalt i euro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611E5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978A0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56452" w14:textId="77777777" w:rsidR="00B26CE9" w:rsidRPr="00B26CE9" w:rsidRDefault="00B26CE9" w:rsidP="00B26CE9">
            <w:r w:rsidRPr="00B26CE9">
              <w:t> </w:t>
            </w:r>
          </w:p>
        </w:tc>
      </w:tr>
    </w:tbl>
    <w:p w14:paraId="5DE67BF5" w14:textId="77777777" w:rsidR="00B26CE9" w:rsidRPr="00B26CE9" w:rsidRDefault="00B26CE9" w:rsidP="00B26CE9">
      <w:r w:rsidRPr="00B26CE9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275"/>
        <w:gridCol w:w="1921"/>
        <w:gridCol w:w="2265"/>
      </w:tblGrid>
      <w:tr w:rsidR="00B26CE9" w:rsidRPr="00B26CE9" w14:paraId="109AC568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E5ABD" w14:textId="77777777" w:rsidR="00B26CE9" w:rsidRPr="00B26CE9" w:rsidRDefault="00B26CE9" w:rsidP="00B26CE9">
            <w:r w:rsidRPr="00B26CE9">
              <w:rPr>
                <w:b/>
                <w:bCs/>
                <w:lang w:val="sv-SE"/>
              </w:rPr>
              <w:t>Inkomster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C04B7" w14:textId="77777777" w:rsidR="00B26CE9" w:rsidRPr="00B26CE9" w:rsidRDefault="00B26CE9" w:rsidP="00B26CE9">
            <w:r w:rsidRPr="00B26CE9">
              <w:rPr>
                <w:b/>
                <w:bCs/>
                <w:lang w:val="sv-SE"/>
              </w:rPr>
              <w:t>Summa  </w:t>
            </w:r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DA44A" w14:textId="0332C399" w:rsidR="00B26CE9" w:rsidRPr="00B26CE9" w:rsidRDefault="00B26CE9" w:rsidP="00B26CE9">
            <w:r>
              <w:t> </w:t>
            </w:r>
            <w:r w:rsidR="352FC351" w:rsidRPr="34BCE35B">
              <w:rPr>
                <w:b/>
                <w:bCs/>
              </w:rPr>
              <w:t xml:space="preserve"> Kommentar/övrigt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4937B" w14:textId="712BC0A5" w:rsidR="00B26CE9" w:rsidRPr="00B26CE9" w:rsidRDefault="00B26CE9" w:rsidP="34BCE35B">
            <w:pPr>
              <w:rPr>
                <w:b/>
                <w:bCs/>
              </w:rPr>
            </w:pPr>
            <w:r>
              <w:t> </w:t>
            </w:r>
            <w:r w:rsidR="0E49C7A6" w:rsidRPr="34BCE35B">
              <w:rPr>
                <w:b/>
                <w:bCs/>
              </w:rPr>
              <w:t xml:space="preserve"> Utfall (vid redovisning)</w:t>
            </w:r>
          </w:p>
        </w:tc>
      </w:tr>
      <w:tr w:rsidR="00B26CE9" w:rsidRPr="00B26CE9" w14:paraId="43D2E3FB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3D3AA" w14:textId="77777777" w:rsidR="00B26CE9" w:rsidRPr="00B26CE9" w:rsidRDefault="00B26CE9" w:rsidP="00B26CE9">
            <w:r w:rsidRPr="00B26CE9">
              <w:rPr>
                <w:lang w:val="sv-SE"/>
              </w:rPr>
              <w:t>Ansöks från Ålands idrott 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BF307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73E51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E7D1F" w14:textId="77777777" w:rsidR="00B26CE9" w:rsidRPr="00B26CE9" w:rsidRDefault="00B26CE9" w:rsidP="00B26CE9">
            <w:r w:rsidRPr="00B26CE9">
              <w:t> </w:t>
            </w:r>
          </w:p>
        </w:tc>
      </w:tr>
      <w:tr w:rsidR="00B26CE9" w:rsidRPr="00B26CE9" w14:paraId="57C38D38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0E63C" w14:textId="77777777" w:rsidR="00B26CE9" w:rsidRPr="00B26CE9" w:rsidRDefault="00B26CE9" w:rsidP="00B26CE9">
            <w:r w:rsidRPr="00B26CE9">
              <w:rPr>
                <w:lang w:val="sv-SE"/>
              </w:rPr>
              <w:t>Egen Andel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D3B4D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8D8F5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7FCA1" w14:textId="77777777" w:rsidR="00B26CE9" w:rsidRPr="00B26CE9" w:rsidRDefault="00B26CE9" w:rsidP="00B26CE9">
            <w:r w:rsidRPr="00B26CE9">
              <w:t> </w:t>
            </w:r>
          </w:p>
        </w:tc>
      </w:tr>
      <w:tr w:rsidR="00B26CE9" w:rsidRPr="00B26CE9" w14:paraId="607DE388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D8A5E" w14:textId="77777777" w:rsidR="00B26CE9" w:rsidRPr="00B26CE9" w:rsidRDefault="00B26CE9" w:rsidP="00B26CE9">
            <w:r w:rsidRPr="00B26CE9">
              <w:rPr>
                <w:lang w:val="sv-SE"/>
              </w:rPr>
              <w:t>Avgifter och försäljningsintäkter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1F6A4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FB7CA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A7B6E" w14:textId="77777777" w:rsidR="00B26CE9" w:rsidRPr="00B26CE9" w:rsidRDefault="00B26CE9" w:rsidP="00B26CE9">
            <w:r w:rsidRPr="00B26CE9">
              <w:t> </w:t>
            </w:r>
          </w:p>
        </w:tc>
      </w:tr>
      <w:tr w:rsidR="00B26CE9" w:rsidRPr="00B26CE9" w14:paraId="7C86E854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EB790" w14:textId="77777777" w:rsidR="00B26CE9" w:rsidRPr="00B26CE9" w:rsidRDefault="00B26CE9" w:rsidP="00B26CE9">
            <w:r w:rsidRPr="00B26CE9">
              <w:rPr>
                <w:lang w:val="sv-SE"/>
              </w:rPr>
              <w:t>Övriga bidrag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50360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F6194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F2D3A" w14:textId="77777777" w:rsidR="00B26CE9" w:rsidRPr="00B26CE9" w:rsidRDefault="00B26CE9" w:rsidP="00B26CE9">
            <w:r w:rsidRPr="00B26CE9">
              <w:t> </w:t>
            </w:r>
          </w:p>
        </w:tc>
      </w:tr>
      <w:tr w:rsidR="00B26CE9" w:rsidRPr="00B26CE9" w14:paraId="79D7CB64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BCBAF" w14:textId="77777777" w:rsidR="00B26CE9" w:rsidRPr="00B26CE9" w:rsidRDefault="00B26CE9" w:rsidP="00B26CE9">
            <w:r w:rsidRPr="00B26CE9">
              <w:rPr>
                <w:lang w:val="sv-SE"/>
              </w:rPr>
              <w:t>Annan Finansiering, sponsorer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1EB71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212FC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F2B95" w14:textId="77777777" w:rsidR="00B26CE9" w:rsidRPr="00B26CE9" w:rsidRDefault="00B26CE9" w:rsidP="00B26CE9">
            <w:r w:rsidRPr="00B26CE9">
              <w:t> </w:t>
            </w:r>
          </w:p>
        </w:tc>
      </w:tr>
      <w:tr w:rsidR="00B26CE9" w:rsidRPr="00B26CE9" w14:paraId="0023A9C5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2BA7B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8E3F8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E480F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F2C4F" w14:textId="77777777" w:rsidR="00B26CE9" w:rsidRPr="00B26CE9" w:rsidRDefault="00B26CE9" w:rsidP="00B26CE9">
            <w:r w:rsidRPr="00B26CE9">
              <w:t> </w:t>
            </w:r>
          </w:p>
        </w:tc>
      </w:tr>
      <w:tr w:rsidR="00B26CE9" w:rsidRPr="00B26CE9" w14:paraId="3EEBC83B" w14:textId="77777777" w:rsidTr="34BCE35B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4A096" w14:textId="77777777" w:rsidR="00B26CE9" w:rsidRPr="00B26CE9" w:rsidRDefault="00B26CE9" w:rsidP="00B26CE9">
            <w:r w:rsidRPr="00B26CE9">
              <w:rPr>
                <w:b/>
                <w:bCs/>
                <w:lang w:val="sv-SE"/>
              </w:rPr>
              <w:t>Totalt </w:t>
            </w:r>
            <w:r w:rsidRPr="00B26CE9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19946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1E12D" w14:textId="77777777" w:rsidR="00B26CE9" w:rsidRPr="00B26CE9" w:rsidRDefault="00B26CE9" w:rsidP="00B26CE9">
            <w:r w:rsidRPr="00B26CE9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877E0" w14:textId="77777777" w:rsidR="00B26CE9" w:rsidRPr="00B26CE9" w:rsidRDefault="00B26CE9" w:rsidP="00B26CE9">
            <w:r w:rsidRPr="00B26CE9">
              <w:t> </w:t>
            </w:r>
          </w:p>
        </w:tc>
      </w:tr>
    </w:tbl>
    <w:p w14:paraId="766D6303" w14:textId="77777777" w:rsidR="00B26CE9" w:rsidRPr="00B26CE9" w:rsidRDefault="00B26CE9" w:rsidP="00B26CE9">
      <w:r w:rsidRPr="00B26CE9">
        <w:t> </w:t>
      </w:r>
    </w:p>
    <w:p w14:paraId="2CF8B8BA" w14:textId="425E749C" w:rsidR="00E22C67" w:rsidRDefault="00B26CE9">
      <w:r w:rsidRPr="00B26CE9">
        <w:t> </w:t>
      </w:r>
      <w:r w:rsidRPr="00B26CE9">
        <w:br/>
      </w:r>
      <w:r w:rsidRPr="00B26CE9">
        <w:rPr>
          <w:b/>
          <w:bCs/>
          <w:lang w:val="sv-SE"/>
        </w:rPr>
        <w:t xml:space="preserve">Utvärdering och uppföljning </w:t>
      </w:r>
      <w:r w:rsidRPr="00B26CE9">
        <w:rPr>
          <w:b/>
          <w:bCs/>
          <w:i/>
          <w:iCs/>
          <w:lang w:val="sv-SE"/>
        </w:rPr>
        <w:t>(</w:t>
      </w:r>
      <w:r w:rsidRPr="00B26CE9">
        <w:rPr>
          <w:i/>
          <w:iCs/>
          <w:lang w:val="sv-SE"/>
        </w:rPr>
        <w:t xml:space="preserve">När planeras projektet att starta och </w:t>
      </w:r>
      <w:proofErr w:type="gramStart"/>
      <w:r w:rsidRPr="00B26CE9">
        <w:rPr>
          <w:i/>
          <w:iCs/>
          <w:lang w:val="sv-SE"/>
        </w:rPr>
        <w:t>avslutas?,</w:t>
      </w:r>
      <w:proofErr w:type="gramEnd"/>
      <w:r w:rsidRPr="00B26CE9">
        <w:rPr>
          <w:i/>
          <w:iCs/>
          <w:lang w:val="sv-SE"/>
        </w:rPr>
        <w:t xml:space="preserve"> Hur kommer projektets framsteg att följas upp och utvärderas?)</w:t>
      </w:r>
      <w:r w:rsidRPr="00B26CE9">
        <w:t> </w:t>
      </w:r>
    </w:p>
    <w:sectPr w:rsidR="00E22C67" w:rsidSect="006309B0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3432" w14:textId="77777777" w:rsidR="0035488B" w:rsidRDefault="0035488B" w:rsidP="0035488B">
      <w:pPr>
        <w:spacing w:after="0" w:line="240" w:lineRule="auto"/>
      </w:pPr>
      <w:r>
        <w:separator/>
      </w:r>
    </w:p>
  </w:endnote>
  <w:endnote w:type="continuationSeparator" w:id="0">
    <w:p w14:paraId="55AAD3F3" w14:textId="77777777" w:rsidR="0035488B" w:rsidRDefault="0035488B" w:rsidP="0035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3DFCD" w14:textId="77777777" w:rsidR="0035488B" w:rsidRDefault="0035488B" w:rsidP="0035488B">
      <w:pPr>
        <w:spacing w:after="0" w:line="240" w:lineRule="auto"/>
      </w:pPr>
      <w:r>
        <w:separator/>
      </w:r>
    </w:p>
  </w:footnote>
  <w:footnote w:type="continuationSeparator" w:id="0">
    <w:p w14:paraId="0138A46F" w14:textId="77777777" w:rsidR="0035488B" w:rsidRDefault="0035488B" w:rsidP="0035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BA51" w14:textId="5607C428" w:rsidR="0035488B" w:rsidRDefault="0035488B" w:rsidP="0035488B">
    <w:pPr>
      <w:pStyle w:val="Sidhuvud"/>
      <w:jc w:val="right"/>
    </w:pPr>
    <w:r>
      <w:rPr>
        <w:noProof/>
      </w:rPr>
      <w:drawing>
        <wp:inline distT="0" distB="0" distL="0" distR="0" wp14:anchorId="02FD0375" wp14:editId="1262FBDC">
          <wp:extent cx="759114" cy="835025"/>
          <wp:effectExtent l="0" t="0" r="3175" b="3175"/>
          <wp:docPr id="2040428793" name="Bildobjekt 1" descr="En bild som visar Grafik, logotyp, Teckensnitt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123422" name="Bildobjekt 1" descr="En bild som visar Grafik, logotyp, Teckensnitt, grafisk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4" cy="840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89D"/>
    <w:multiLevelType w:val="multilevel"/>
    <w:tmpl w:val="7EC4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2107B"/>
    <w:multiLevelType w:val="multilevel"/>
    <w:tmpl w:val="DC4E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D61DD"/>
    <w:multiLevelType w:val="multilevel"/>
    <w:tmpl w:val="58F8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5F692C"/>
    <w:multiLevelType w:val="multilevel"/>
    <w:tmpl w:val="3348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1C57A9"/>
    <w:multiLevelType w:val="multilevel"/>
    <w:tmpl w:val="5F8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606925"/>
    <w:multiLevelType w:val="multilevel"/>
    <w:tmpl w:val="E782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F159A"/>
    <w:multiLevelType w:val="multilevel"/>
    <w:tmpl w:val="C38C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55EB5"/>
    <w:multiLevelType w:val="multilevel"/>
    <w:tmpl w:val="2FC8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421910"/>
    <w:multiLevelType w:val="multilevel"/>
    <w:tmpl w:val="5652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376F86"/>
    <w:multiLevelType w:val="multilevel"/>
    <w:tmpl w:val="7C36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4B7AF5"/>
    <w:multiLevelType w:val="multilevel"/>
    <w:tmpl w:val="9678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C012E4"/>
    <w:multiLevelType w:val="multilevel"/>
    <w:tmpl w:val="BA52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BA7595"/>
    <w:multiLevelType w:val="multilevel"/>
    <w:tmpl w:val="3D0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BC1706"/>
    <w:multiLevelType w:val="hybridMultilevel"/>
    <w:tmpl w:val="C6BA61A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415E"/>
    <w:multiLevelType w:val="multilevel"/>
    <w:tmpl w:val="E5D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E42121"/>
    <w:multiLevelType w:val="multilevel"/>
    <w:tmpl w:val="2B76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F860F2"/>
    <w:multiLevelType w:val="hybridMultilevel"/>
    <w:tmpl w:val="F3BE555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C336C"/>
    <w:multiLevelType w:val="hybridMultilevel"/>
    <w:tmpl w:val="0CD2268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15860">
    <w:abstractNumId w:val="10"/>
  </w:num>
  <w:num w:numId="2" w16cid:durableId="1609435455">
    <w:abstractNumId w:val="12"/>
  </w:num>
  <w:num w:numId="3" w16cid:durableId="1597058732">
    <w:abstractNumId w:val="7"/>
  </w:num>
  <w:num w:numId="4" w16cid:durableId="1952934600">
    <w:abstractNumId w:val="11"/>
  </w:num>
  <w:num w:numId="5" w16cid:durableId="1035277102">
    <w:abstractNumId w:val="8"/>
  </w:num>
  <w:num w:numId="6" w16cid:durableId="24641743">
    <w:abstractNumId w:val="5"/>
  </w:num>
  <w:num w:numId="7" w16cid:durableId="642152584">
    <w:abstractNumId w:val="0"/>
  </w:num>
  <w:num w:numId="8" w16cid:durableId="868640718">
    <w:abstractNumId w:val="3"/>
  </w:num>
  <w:num w:numId="9" w16cid:durableId="419983357">
    <w:abstractNumId w:val="9"/>
  </w:num>
  <w:num w:numId="10" w16cid:durableId="1784301158">
    <w:abstractNumId w:val="6"/>
  </w:num>
  <w:num w:numId="11" w16cid:durableId="93399343">
    <w:abstractNumId w:val="14"/>
  </w:num>
  <w:num w:numId="12" w16cid:durableId="812723726">
    <w:abstractNumId w:val="15"/>
  </w:num>
  <w:num w:numId="13" w16cid:durableId="498883302">
    <w:abstractNumId w:val="2"/>
  </w:num>
  <w:num w:numId="14" w16cid:durableId="1291478662">
    <w:abstractNumId w:val="4"/>
  </w:num>
  <w:num w:numId="15" w16cid:durableId="2042703361">
    <w:abstractNumId w:val="1"/>
  </w:num>
  <w:num w:numId="16" w16cid:durableId="501048326">
    <w:abstractNumId w:val="16"/>
  </w:num>
  <w:num w:numId="17" w16cid:durableId="1907497680">
    <w:abstractNumId w:val="13"/>
  </w:num>
  <w:num w:numId="18" w16cid:durableId="18027659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E9"/>
    <w:rsid w:val="000424D7"/>
    <w:rsid w:val="00124AE2"/>
    <w:rsid w:val="001E07F4"/>
    <w:rsid w:val="002F41A6"/>
    <w:rsid w:val="0035488B"/>
    <w:rsid w:val="00383C46"/>
    <w:rsid w:val="0044235D"/>
    <w:rsid w:val="00552E16"/>
    <w:rsid w:val="005569CA"/>
    <w:rsid w:val="00583078"/>
    <w:rsid w:val="006309B0"/>
    <w:rsid w:val="00644C06"/>
    <w:rsid w:val="0064563F"/>
    <w:rsid w:val="006D6C43"/>
    <w:rsid w:val="00A029EE"/>
    <w:rsid w:val="00B16EEC"/>
    <w:rsid w:val="00B26CE9"/>
    <w:rsid w:val="00C43AC7"/>
    <w:rsid w:val="00CD2EC5"/>
    <w:rsid w:val="00DB046F"/>
    <w:rsid w:val="00DB7F88"/>
    <w:rsid w:val="00E22C67"/>
    <w:rsid w:val="00E9138A"/>
    <w:rsid w:val="00F83B30"/>
    <w:rsid w:val="00FB19F3"/>
    <w:rsid w:val="00FD3D00"/>
    <w:rsid w:val="0BB53CD8"/>
    <w:rsid w:val="0E49C7A6"/>
    <w:rsid w:val="0F35515E"/>
    <w:rsid w:val="1501D5F3"/>
    <w:rsid w:val="15604E24"/>
    <w:rsid w:val="15825758"/>
    <w:rsid w:val="23033A54"/>
    <w:rsid w:val="2A25E9F3"/>
    <w:rsid w:val="2CC48B80"/>
    <w:rsid w:val="2D22CCEF"/>
    <w:rsid w:val="32ACD842"/>
    <w:rsid w:val="34BCE35B"/>
    <w:rsid w:val="352FC351"/>
    <w:rsid w:val="365FD437"/>
    <w:rsid w:val="368B4AFE"/>
    <w:rsid w:val="485D6EB4"/>
    <w:rsid w:val="5748E46E"/>
    <w:rsid w:val="5C813DF9"/>
    <w:rsid w:val="5EF60CA9"/>
    <w:rsid w:val="6A680B42"/>
    <w:rsid w:val="7076B04F"/>
    <w:rsid w:val="7A8A9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6838B"/>
  <w15:chartTrackingRefBased/>
  <w15:docId w15:val="{C5FCD2A6-E8FD-430D-A4B9-120C71D7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6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6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6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6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6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6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6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6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6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6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6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6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6C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6C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6C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6C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6C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6C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6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6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6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6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6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6C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6C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6C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6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6C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6CE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54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488B"/>
  </w:style>
  <w:style w:type="paragraph" w:styleId="Sidfot">
    <w:name w:val="footer"/>
    <w:basedOn w:val="Normal"/>
    <w:link w:val="SidfotChar"/>
    <w:uiPriority w:val="99"/>
    <w:unhideWhenUsed/>
    <w:rsid w:val="00354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0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8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1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 xmlns="ddcf1818-c2a1-41ae-9f78-a6f92aa66e40" xsi:nil="true"/>
    <lcf76f155ced4ddcb4097134ff3c332f xmlns="ddcf1818-c2a1-41ae-9f78-a6f92aa66e40">
      <Terms xmlns="http://schemas.microsoft.com/office/infopath/2007/PartnerControls"/>
    </lcf76f155ced4ddcb4097134ff3c332f>
    <TaxCatchAll xmlns="789544e5-f5d3-4c02-ac29-e2aa33cd5e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BD1F043A4154090379FCC58735B19" ma:contentTypeVersion="18" ma:contentTypeDescription="Skapa ett nytt dokument." ma:contentTypeScope="" ma:versionID="026f812b337acf549dbbc406220d8e45">
  <xsd:schema xmlns:xsd="http://www.w3.org/2001/XMLSchema" xmlns:xs="http://www.w3.org/2001/XMLSchema" xmlns:p="http://schemas.microsoft.com/office/2006/metadata/properties" xmlns:ns2="ddcf1818-c2a1-41ae-9f78-a6f92aa66e40" xmlns:ns3="789544e5-f5d3-4c02-ac29-e2aa33cd5edb" targetNamespace="http://schemas.microsoft.com/office/2006/metadata/properties" ma:root="true" ma:fieldsID="9f95a7257d0e8649e2d445d8b9c77745" ns2:_="" ns3:_="">
    <xsd:import namespace="ddcf1818-c2a1-41ae-9f78-a6f92aa66e40"/>
    <xsd:import namespace="789544e5-f5d3-4c02-ac29-e2aa33cd5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Bil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f1818-c2a1-41ae-9f78-a6f92aa6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7be33c6-a517-435c-8abb-1130a4c7e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544e5-f5d3-4c02-ac29-e2aa33cd5e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a0c91-664a-4dd5-9780-3067bf0cf611}" ma:internalName="TaxCatchAll" ma:showField="CatchAllData" ma:web="789544e5-f5d3-4c02-ac29-e2aa33cd5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90B7B-DA44-41AF-929B-D19F033B42EB}">
  <ds:schemaRefs>
    <ds:schemaRef ds:uri="http://schemas.microsoft.com/office/2006/metadata/properties"/>
    <ds:schemaRef ds:uri="http://schemas.microsoft.com/office/infopath/2007/PartnerControls"/>
    <ds:schemaRef ds:uri="ddcf1818-c2a1-41ae-9f78-a6f92aa66e40"/>
    <ds:schemaRef ds:uri="789544e5-f5d3-4c02-ac29-e2aa33cd5edb"/>
  </ds:schemaRefs>
</ds:datastoreItem>
</file>

<file path=customXml/itemProps2.xml><?xml version="1.0" encoding="utf-8"?>
<ds:datastoreItem xmlns:ds="http://schemas.openxmlformats.org/officeDocument/2006/customXml" ds:itemID="{24F07294-B413-4CC2-9778-9120C19B8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f1818-c2a1-41ae-9f78-a6f92aa66e40"/>
    <ds:schemaRef ds:uri="789544e5-f5d3-4c02-ac29-e2aa33cd5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FF6EF-40BE-4795-AB60-5CB3F8A92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Eriksson</dc:creator>
  <cp:keywords/>
  <dc:description/>
  <cp:lastModifiedBy>Lena Eriksson</cp:lastModifiedBy>
  <cp:revision>4</cp:revision>
  <dcterms:created xsi:type="dcterms:W3CDTF">2025-03-06T10:42:00Z</dcterms:created>
  <dcterms:modified xsi:type="dcterms:W3CDTF">2025-03-06T10:44:00Z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0x010100390BD1F043A4154090379FCC58735B19</vt:lpwstr>
  </property>
  <property fmtid="{D5CDD505-2E9C-101B-9397-08002B2CF9AE}" pid="3" name="MediaServiceImageTags">
    <vt:lpwstr/>
  </property>
</Properties>
</file>